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B7" w:rsidRDefault="00BD64B1" w:rsidP="00660AB7">
      <w:p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bookmarkStart w:id="0" w:name="_Toc424038313"/>
      <w:r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 xml:space="preserve">FORMAT COMUNICAZIONI E VERBALI </w:t>
      </w:r>
      <w:r w:rsidR="00660AB7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>VISITE IN LOCO</w:t>
      </w: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</w:p>
    <w:p w:rsidR="00660AB7" w:rsidRPr="00660AB7" w:rsidRDefault="00660AB7" w:rsidP="00660AB7">
      <w:pPr>
        <w:pStyle w:val="Paragrafoelenco"/>
        <w:numPr>
          <w:ilvl w:val="0"/>
          <w:numId w:val="1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r w:rsidRPr="00660AB7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>Allegato A - Comunicazione visita in loco (nota dell’URDA)</w:t>
      </w:r>
      <w:bookmarkEnd w:id="0"/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da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redigere su carta intestata dell’Ufficio regionale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Prot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. ______________                                              </w:t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  <w:t xml:space="preserve">              Potenza, lì 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iCs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proofErr w:type="gramStart"/>
      <w:r w:rsidRPr="007D3113">
        <w:rPr>
          <w:rFonts w:ascii="Calibri" w:eastAsiaTheme="minorEastAsia" w:hAnsi="Calibri" w:cs="Calibri"/>
          <w:iCs/>
          <w:color w:val="1A171B"/>
          <w:lang w:eastAsia="ja-JP"/>
        </w:rPr>
        <w:t xml:space="preserve">Al  </w:t>
      </w:r>
      <w:r w:rsidRPr="007D3113">
        <w:rPr>
          <w:rFonts w:ascii="Calibri" w:eastAsiaTheme="minorEastAsia" w:hAnsi="Calibri" w:cs="Calibri"/>
          <w:i/>
          <w:iCs/>
          <w:color w:val="1A171B"/>
          <w:lang w:eastAsia="ja-JP"/>
        </w:rPr>
        <w:t>(</w:t>
      </w:r>
      <w:proofErr w:type="gramEnd"/>
      <w:r w:rsidRPr="007D3113">
        <w:rPr>
          <w:rFonts w:ascii="Calibri" w:eastAsiaTheme="minorEastAsia" w:hAnsi="Calibri" w:cs="Calibri"/>
          <w:i/>
          <w:iCs/>
          <w:color w:val="1A171B"/>
          <w:lang w:eastAsia="ja-JP"/>
        </w:rPr>
        <w:t>Beneficiario)</w:t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iCs/>
          <w:color w:val="1A171B"/>
          <w:lang w:eastAsia="ja-JP"/>
        </w:rPr>
        <w:t>………………………………………………..</w:t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 xml:space="preserve">E p.c. </w:t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>All’Autorità di Gestione PO FESR 2014-2020</w:t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Dip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>. Programmazione e Finanze</w:t>
      </w: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</w:p>
    <w:p w:rsidR="00660AB7" w:rsidRPr="007D3113" w:rsidRDefault="00660AB7" w:rsidP="00660AB7">
      <w:pPr>
        <w:spacing w:before="0"/>
        <w:ind w:left="4962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(Precisare a mezzo e-mail, a mezzo fax, a mezzo posta)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98"/>
        <w:gridCol w:w="8230"/>
      </w:tblGrid>
      <w:tr w:rsidR="00660AB7" w:rsidRPr="007D3113" w:rsidTr="00DA1543">
        <w:tc>
          <w:tcPr>
            <w:tcW w:w="1598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OGGETTO:</w:t>
            </w:r>
          </w:p>
        </w:tc>
        <w:tc>
          <w:tcPr>
            <w:tcW w:w="823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POR FESR Basilicata 2014/2020 – Azione   ________ - _______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Progetto: _____________________. Controllo I Livello: visita sul posto.</w:t>
            </w: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Ai sensi dell’art. 125, par. 5), del Reg. UE n. 1303/2013, del Manuale delle procedure per i controlli di primo livello, il PROGETTO cod. n.  _______ - (</w:t>
      </w:r>
      <w:r w:rsidRPr="007D3113">
        <w:rPr>
          <w:rFonts w:ascii="Calibri" w:eastAsiaTheme="minorEastAsia" w:hAnsi="Calibri" w:cs="Calibri"/>
          <w:i/>
          <w:color w:val="1A171B"/>
          <w:lang w:eastAsia="ja-JP"/>
        </w:rPr>
        <w:t>descrizione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 _____________________ sarà oggetto di verifica per il “Controllo di I livello in loco” il giorno _____________________.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Al fine di consentire lo svolgimento delle verifiche, si invita codesto Ente a fornire la massima collaborazione e, in particolare, a:</w:t>
      </w:r>
    </w:p>
    <w:p w:rsidR="00660AB7" w:rsidRPr="007D3113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assicurare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la presenza del responsabile di procedimento e/o del personale dell’Ente coinvolto nella gestione ed attuazione del progetto e di eventuali consulenti incaricati (es. direttore dei lavori, collaboratori ecc.);</w:t>
      </w:r>
    </w:p>
    <w:p w:rsidR="00660AB7" w:rsidRPr="007D3113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mettere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a disposizione il fascicolo di progetto con gli atti relativi alla procedure di appalto e la documentazione tecnica, amministrativa e finanziaria relativa all’attuazione del progetto;</w:t>
      </w:r>
    </w:p>
    <w:p w:rsidR="00660AB7" w:rsidRPr="007D3113" w:rsidRDefault="00660AB7" w:rsidP="00660AB7">
      <w:pPr>
        <w:numPr>
          <w:ilvl w:val="0"/>
          <w:numId w:val="7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ove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necessario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 predisporre copia della seguente documentazione che dovrà essere custodita nel fascicolo dello scrivente Ufficio regionale:</w:t>
      </w:r>
    </w:p>
    <w:p w:rsidR="00660AB7" w:rsidRPr="007D3113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…………………………</w:t>
      </w:r>
    </w:p>
    <w:p w:rsidR="00660AB7" w:rsidRPr="007D3113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………………………..</w:t>
      </w:r>
    </w:p>
    <w:p w:rsidR="00660AB7" w:rsidRPr="007D3113" w:rsidRDefault="00660AB7" w:rsidP="00660AB7">
      <w:pPr>
        <w:numPr>
          <w:ilvl w:val="0"/>
          <w:numId w:val="5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……………………………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Si comunica, altresì, che alla luce delle risultanze dell’esame preliminare del dossier di progetto,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durante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la visita in loco Codesto Ente dovrà fornire chiarimenti in merito ai seguenti aspetti:</w:t>
      </w:r>
    </w:p>
    <w:p w:rsidR="00660AB7" w:rsidRPr="007D3113" w:rsidRDefault="00660AB7" w:rsidP="00660AB7">
      <w:pPr>
        <w:numPr>
          <w:ilvl w:val="0"/>
          <w:numId w:val="6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…………………….</w:t>
      </w:r>
    </w:p>
    <w:p w:rsidR="00660AB7" w:rsidRPr="007D3113" w:rsidRDefault="00660AB7" w:rsidP="00660AB7">
      <w:pPr>
        <w:numPr>
          <w:ilvl w:val="0"/>
          <w:numId w:val="6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……………………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Si precisa che la scrivente potrà richiedere, in sede di visita di controllo, ogni altro documento necessario all’esecuzione delle verifiche previste dalla legislazione vigente.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         La ringraziamo anticipatamente per la cortese collaborazione.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Cordialmente. </w:t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  <w:t xml:space="preserve">                         </w:t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  <w:t xml:space="preserve">    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       Il Dirigente / RDA (dott.ssa/dr___________________)</w:t>
      </w:r>
    </w:p>
    <w:p w:rsidR="00660AB7" w:rsidRPr="007D3113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bCs/>
          <w:i/>
          <w:iCs/>
          <w:color w:val="1A171B"/>
          <w:u w:val="single"/>
          <w:lang w:eastAsia="ja-JP"/>
        </w:rPr>
        <w:br w:type="page"/>
      </w:r>
      <w:bookmarkStart w:id="1" w:name="_Toc424038314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lastRenderedPageBreak/>
        <w:t xml:space="preserve">Allegato B - Verbale di constatazione dell’impossibilità di effettuare la visita sul </w:t>
      </w:r>
      <w:bookmarkEnd w:id="1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>posto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bCs/>
          <w:color w:val="1A171B"/>
          <w:lang w:eastAsia="ja-JP"/>
        </w:rPr>
        <w:t>Verbale di constatazione dell’impossibilità di effettuare la visita sul posto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Il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giorno….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.del mese……..dell’anno………, i sottoscritti dr./dott.ssa , ……………………………………….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in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qualità di incaricati del controllo di I livello, hanno  effettuato la verifica sull’operazione di seguito indicata finanziata valere sul POR FESR Basilicata 2014 - 2020 – Asse ……….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alla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presenza del/dei dr./dott.ssa __________________________, in qualità di referente/i per il beneficiario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Dati identificativi dell’operazione: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3"/>
        <w:gridCol w:w="6251"/>
      </w:tblGrid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Azione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Codice e Titolo progetto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Campi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Codice Progetto e Titolo Progetto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Beneficiario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Soggetto Attuatore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Localizzazione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LOCALIZZAZIONE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Comune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Investimento Progetto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Costo Totale Previsto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Costo ammesso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 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Costo Ammesso F.E.S.R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Contributo totale concesso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proofErr w:type="spellStart"/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Tab</w:t>
            </w:r>
            <w:proofErr w:type="spellEnd"/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. “Forma di Finanziamento” (totale della colonna importo della tabella) in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Si tratta del contributo pubblico concesso (ammontare finanziato) al beneficiario a valere sul POR FESR a seguito dell’ammissione a finanziamenti. Esso coincide con il costo ammesso laddove non sia previsto alcun cofinanziamento da parte del beneficiario (ossia nel caso in cui il contributo pubblico sia pari al 100%)</w:t>
            </w: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Pagamenti dichiarati dal beneficiario alla data del controllo di I livello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Si tratta dei pagamenti dichiarati inclusi nelle domande di rimborso presentate dal beneficiario</w:t>
            </w:r>
          </w:p>
        </w:tc>
      </w:tr>
      <w:tr w:rsidR="00660AB7" w:rsidRPr="007D3113" w:rsidTr="00DA1543">
        <w:tc>
          <w:tcPr>
            <w:tcW w:w="1828" w:type="pct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Pagamenti del beneficiario oggetto di controllo</w:t>
            </w:r>
          </w:p>
        </w:tc>
        <w:tc>
          <w:tcPr>
            <w:tcW w:w="3172" w:type="pct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Coincide con l’importo precedente, salvo laddove il progetto sia stato già controllato in loco (in tal caso indicare solo il differenziale)</w:t>
            </w: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i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>Si constata l’impossibilità di eseguire il controllo sul posto per le seguenti motivazioni:</w:t>
      </w:r>
    </w:p>
    <w:p w:rsidR="00660AB7" w:rsidRPr="007D3113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il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Beneficiario </w:t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>non</w:t>
      </w: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ha messo a disposizione la documentazione necessaria ad espletare il controllo;</w:t>
      </w:r>
    </w:p>
    <w:p w:rsidR="00660AB7" w:rsidRPr="007D3113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non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è presente il personale dell’Ente necessario ai fini della verifica;</w:t>
      </w:r>
    </w:p>
    <w:p w:rsidR="00660AB7" w:rsidRPr="007D3113" w:rsidRDefault="00660AB7" w:rsidP="00660AB7">
      <w:pPr>
        <w:numPr>
          <w:ilvl w:val="0"/>
          <w:numId w:val="8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lastRenderedPageBreak/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altro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: specificare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 …………………….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Pertanto, l</w:t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>a verifica sul posto è aggiornata in data _________________________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_____________________, lì _______________________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color w:val="1A171B"/>
          <w:lang w:eastAsia="ja-JP"/>
        </w:rPr>
        <w:t xml:space="preserve">  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600"/>
        <w:gridCol w:w="2650"/>
      </w:tblGrid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>Ruolo Controllore</w:t>
            </w: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 xml:space="preserve">Firma 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(Chiara e leggibile)</w:t>
            </w:r>
          </w:p>
        </w:tc>
      </w:tr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PAP/PO/ Funzionario - Ufficio....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AT Ufficio Autorità di Gestione del PO FESR 2014-2020</w:t>
            </w: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/>
          <w:color w:val="1A171B"/>
          <w:lang w:eastAsia="ja-JP"/>
        </w:rPr>
        <w:tab/>
        <w:t xml:space="preserve">                                                                                                                                       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color w:val="1A171B"/>
          <w:lang w:eastAsia="ja-JP"/>
        </w:rPr>
        <w:t xml:space="preserve">                                                                                   </w:t>
      </w:r>
    </w:p>
    <w:p w:rsidR="00660AB7" w:rsidRPr="007D3113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bCs/>
          <w:i/>
          <w:color w:val="1A171B"/>
          <w:lang w:eastAsia="ja-JP"/>
        </w:rPr>
        <w:br w:type="page"/>
      </w:r>
      <w:bookmarkStart w:id="2" w:name="_Toc424038315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lastRenderedPageBreak/>
        <w:t xml:space="preserve">Allegato C - Verbale di visita </w:t>
      </w:r>
      <w:bookmarkEnd w:id="2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>sul posto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Il verbale delle visite in loco deve essere redatto secondo il format allegato al “Manuale dei controlli di I livello” riportato di seguito. Trattandosi di un format esso è stato ulteriormente integrato per migliorarne la portata informativa.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center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b/>
          <w:color w:val="1A171B"/>
          <w:lang w:eastAsia="ja-JP"/>
        </w:rPr>
        <w:t>VERBALE DI VISITA SUL POSTO</w:t>
      </w:r>
    </w:p>
    <w:p w:rsidR="00660AB7" w:rsidRPr="007D3113" w:rsidRDefault="00660AB7" w:rsidP="00660AB7">
      <w:pPr>
        <w:spacing w:before="0"/>
        <w:jc w:val="center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articolo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125, par. 5, Regolamento UE 1303/2013)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Il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giorno….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.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del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mese……..dell’anno………, i sottoscritti dr./dott.ssa , ……………………………………….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in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qualità di incaricati del controllo di I livello, hanno  effettuato la verifica sull’operazione di seguito indicata finanziata valere sul POR FESR Basilicata 2014-2020 – Asse ………., alla presenza di …………………………..(Nome e Cognome, ruolo) in rappresentanza del beneficiario: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1. Dati identificativi dell’operazione</w:t>
      </w:r>
    </w:p>
    <w:tbl>
      <w:tblPr>
        <w:tblW w:w="96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Azione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Codice e Titolo progetto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Campi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Codice Progetto e Titolo Progetto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Beneficiario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Soggetto Attuatore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Localizzazione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LOCALIZZAZIONE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Comune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Investimento Progetto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Costo Totale Previsto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Costo ammesso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Scheda ANAGRAFICA - INFO GENERALI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  <w:r w:rsidRPr="007D3113">
              <w:rPr>
                <w:rFonts w:ascii="Calibri" w:eastAsia="Arial Unicode MS" w:hAnsi="Calibri" w:cs="Calibri"/>
                <w:vertAlign w:val="superscript"/>
                <w:lang w:eastAsia="it-IT"/>
              </w:rPr>
              <w:t xml:space="preserve">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- Campo </w:t>
            </w:r>
            <w:r w:rsidRPr="007D3113">
              <w:rPr>
                <w:rFonts w:ascii="Calibri" w:eastAsiaTheme="minorEastAsia" w:hAnsi="Calibri" w:cs="Calibri"/>
                <w:i/>
                <w:color w:val="1A171B"/>
                <w:u w:val="single"/>
                <w:lang w:eastAsia="ja-JP"/>
              </w:rPr>
              <w:t>Costo Ammesso F.E.S.R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Contributo totale concesso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proofErr w:type="spellStart"/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Tab</w:t>
            </w:r>
            <w:proofErr w:type="spellEnd"/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 xml:space="preserve">. “Forma di Finanziamento” (totale della colonna importo della tabella) in </w:t>
            </w:r>
            <w:r w:rsidRPr="007D3113">
              <w:rPr>
                <w:rFonts w:ascii="Calibri" w:eastAsia="Arial Unicode MS" w:hAnsi="Calibri" w:cs="Calibri"/>
                <w:b/>
                <w:lang w:eastAsia="it-IT"/>
              </w:rPr>
              <w:t>SiFesr</w:t>
            </w:r>
            <w:r w:rsidRPr="007D3113">
              <w:rPr>
                <w:rFonts w:ascii="Calibri" w:eastAsia="Arial Unicode MS" w:hAnsi="Calibri" w:cs="Calibri"/>
                <w:b/>
                <w:vertAlign w:val="superscript"/>
                <w:lang w:eastAsia="it-IT"/>
              </w:rPr>
              <w:t>14.20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Si tratta del contributo pubblico concesso (ammontare finanziato) al beneficiario a valere sul POR FESR a seguito dell’ammissione a finanziamenti. Esso coincide con il costo ammesso laddove non sia previsto alcun cofinanziamento da parte del beneficiario (ossia nel caso in cui il contributo pubblico sia pari al 100%)</w:t>
            </w: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Pagamenti dichiarati dal beneficiario alla data del controllo di I livello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Si tratta dei pagamenti dichiarati inclusi nelle domande di rimborso presentate dal beneficiario</w:t>
            </w:r>
          </w:p>
        </w:tc>
      </w:tr>
      <w:tr w:rsidR="00660AB7" w:rsidRPr="007D3113" w:rsidTr="00DA1543">
        <w:tc>
          <w:tcPr>
            <w:tcW w:w="3528" w:type="dxa"/>
            <w:vAlign w:val="center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Pagamenti del beneficiario oggetto di controllo</w:t>
            </w:r>
          </w:p>
        </w:tc>
        <w:tc>
          <w:tcPr>
            <w:tcW w:w="6120" w:type="dxa"/>
            <w:shd w:val="clear" w:color="auto" w:fill="F2F2F2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Coincide con l’importo precedente, salvo laddove il progetto sia stato già controllato in loco (in tal caso indicare solo il differenziale)</w:t>
            </w: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Al momento del controllo il progetto si trova nel seguente stato</w:t>
      </w:r>
      <w:r w:rsidRPr="007D3113">
        <w:rPr>
          <w:rFonts w:ascii="Calibri" w:eastAsiaTheme="minorEastAsia" w:hAnsi="Calibri" w:cs="Calibri"/>
          <w:i/>
          <w:color w:val="1A171B"/>
          <w:lang w:eastAsia="ja-JP"/>
        </w:rPr>
        <w:t>: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lastRenderedPageBreak/>
        <w:t>in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corso;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sospeso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concluso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concluso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e collaudato;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_________________________.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2. Principali finalità della visita sul posto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I controlli sono stati eseguiti per accertare il rispetto dei seguenti aspetti: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coerenza dell’operazione (programma d’investimento) con gli obiettivi del bando;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l’esistenza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e la completezza dei documenti attestanti la spesa (fatture o altri documenti avente forza probatoria equivalente);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l’ammissibilità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delle spese;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rispondenza dell’intervento realizzato rispetto al progetto presentato;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il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rispetto delle prescrizioni previste dal bando o dall’avviso;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concordanza delle registrazioni contabili con i pertinenti documenti giustificativi;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l’esistenza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di un sistema di contabilità separata o l’adeguatezza del sistema contabile nell’evidenziare le singole transazioni connesse all’operazione cofinanziata”</w:t>
      </w:r>
      <w:r w:rsidRPr="007D3113">
        <w:rPr>
          <w:rFonts w:ascii="Calibri" w:eastAsiaTheme="minorEastAsia" w:hAnsi="Calibri" w:cs="Calibri"/>
          <w:i/>
          <w:color w:val="1A171B"/>
          <w:vertAlign w:val="superscript"/>
          <w:lang w:eastAsia="ja-JP"/>
        </w:rPr>
        <w:t xml:space="preserve"> </w:t>
      </w:r>
      <w:r w:rsidRPr="007D3113">
        <w:rPr>
          <w:rFonts w:ascii="Calibri" w:eastAsiaTheme="minorEastAsia" w:hAnsi="Calibri" w:cs="Calibri"/>
          <w:i/>
          <w:color w:val="1A171B"/>
          <w:vertAlign w:val="superscript"/>
          <w:lang w:eastAsia="ja-JP"/>
        </w:rPr>
        <w:footnoteReference w:id="1"/>
      </w:r>
      <w:r w:rsidRPr="007D3113" w:rsidDel="00F0011A">
        <w:rPr>
          <w:rFonts w:ascii="Calibri" w:eastAsiaTheme="minorEastAsia" w:hAnsi="Calibri" w:cs="Calibri"/>
          <w:i/>
          <w:color w:val="1A171B"/>
          <w:lang w:eastAsia="ja-JP"/>
        </w:rPr>
        <w:t xml:space="preserve"> </w:t>
      </w:r>
      <w:r w:rsidRPr="007D3113">
        <w:rPr>
          <w:rFonts w:ascii="Calibri" w:eastAsiaTheme="minorEastAsia" w:hAnsi="Calibri" w:cs="Calibri"/>
          <w:i/>
          <w:color w:val="1A171B"/>
          <w:lang w:eastAsia="ja-JP"/>
        </w:rPr>
        <w:t>(nel caso di opere pubbliche) il rispetto delle norme di informazione e pubblicità in relazione alla utilizzazione dei fondi comunitari. 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targhe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e cartelloni);</w:t>
      </w:r>
    </w:p>
    <w:p w:rsidR="00660AB7" w:rsidRPr="007D3113" w:rsidRDefault="00660AB7" w:rsidP="00660AB7">
      <w:pPr>
        <w:numPr>
          <w:ilvl w:val="0"/>
          <w:numId w:val="2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______________________________________________________________.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3. Lavoro svolto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A tal fine l’attività svolta durante il controllo è stata la seguente:</w:t>
      </w:r>
    </w:p>
    <w:p w:rsidR="00660AB7" w:rsidRPr="007D3113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b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presa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visione del fascicolo del progetto;</w:t>
      </w:r>
    </w:p>
    <w:p w:rsidR="00660AB7" w:rsidRPr="007D3113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verifica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delle opere realizzate e/o dei beni/servizi acquistati;</w:t>
      </w:r>
    </w:p>
    <w:p w:rsidR="00660AB7" w:rsidRPr="007D3113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verifica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delle spese sostenute e della corrispondenza con le spese rendicontate ed i relativi documenti giustificativi, mediante sopralluogo e verifica documentale presso il beneficiario;</w:t>
      </w:r>
    </w:p>
    <w:p w:rsidR="00660AB7" w:rsidRPr="007D3113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accesso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(ed eventuali estrazioni di informazioni) dal sistema contabile del beneficiario;</w:t>
      </w:r>
    </w:p>
    <w:p w:rsidR="00660AB7" w:rsidRPr="007D3113" w:rsidRDefault="00660AB7" w:rsidP="00660AB7">
      <w:pPr>
        <w:numPr>
          <w:ilvl w:val="0"/>
          <w:numId w:val="3"/>
        </w:num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__________________________________________________.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u w:val="single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4. Risultato della verifica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Si osserva che da parte del Beneficiario è stata messa a disposizione tutta la documentazione richiesta, relativamente alla quale </w:t>
      </w:r>
      <w:r w:rsidRPr="007D3113">
        <w:rPr>
          <w:rFonts w:ascii="Calibri" w:eastAsiaTheme="minorEastAsia" w:hAnsi="Calibri" w:cs="Calibri"/>
          <w:color w:val="1A171B"/>
          <w:lang w:eastAsia="ja-JP"/>
        </w:rPr>
        <w:t>sono/non</w:t>
      </w:r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sono state rilevate incongruenze.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Le risultanze, pertanto, sono le seguenti:</w:t>
      </w:r>
    </w:p>
    <w:p w:rsidR="00660AB7" w:rsidRPr="007D3113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l’operazione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oggetto di verifica è sostanzialmente regolare perché rispetta le prescrizioni in materia di procedure e di ammissibilità delle spese previste dall’atto di ammissione a finanziamento ;</w:t>
      </w:r>
    </w:p>
    <w:p w:rsidR="00660AB7" w:rsidRPr="007D3113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oppure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, </w:t>
      </w:r>
      <w:r w:rsidRPr="007D3113">
        <w:rPr>
          <w:rFonts w:ascii="Calibri" w:eastAsiaTheme="minorEastAsia" w:hAnsi="Calibri" w:cs="Calibri"/>
          <w:color w:val="1A171B"/>
          <w:lang w:eastAsia="ja-JP"/>
        </w:rPr>
        <w:t>l’operazione presenta irregolarità con impatto finanziario pari all’importo di €___________________ per i seguenti motivi: _____________________________________________________________________________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5. Provvedimenti assunti</w:t>
      </w:r>
    </w:p>
    <w:p w:rsidR="00660AB7" w:rsidRPr="007D3113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Ravvisata la non ammissibilità delle spese relative alle fatture (</w:t>
      </w:r>
      <w:r w:rsidRPr="007D3113">
        <w:rPr>
          <w:rFonts w:ascii="Calibri" w:eastAsiaTheme="minorEastAsia" w:hAnsi="Calibri" w:cs="Calibri"/>
          <w:i/>
          <w:color w:val="1A171B"/>
          <w:lang w:eastAsia="ja-JP"/>
        </w:rPr>
        <w:t>elencare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), per un importo pari a € ___________________, si decide di considerare tale importo non ammissibile a finanziamento;</w:t>
      </w:r>
    </w:p>
    <w:p w:rsidR="00660AB7" w:rsidRPr="007D3113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lastRenderedPageBreak/>
        <w:t>oppure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>, riscontrata l’irregolarità si provvede alla redazione della scheda di irregolarità per la trasmissione della stessa all’AdG;</w:t>
      </w:r>
    </w:p>
    <w:p w:rsidR="00660AB7" w:rsidRPr="007D3113" w:rsidRDefault="00660AB7" w:rsidP="00660AB7">
      <w:pPr>
        <w:numPr>
          <w:ilvl w:val="0"/>
          <w:numId w:val="4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oppure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>, si esprime parere favorevole alla liquidazione degli importi indicati nella domanda di rimborso del beneficiario (salvo ove la liquidazione non sia già stata effettuata a seguito delle verifiche Amministrative)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u w:val="single"/>
          <w:lang w:eastAsia="ja-JP"/>
        </w:rPr>
        <w:t>6. Allegati</w:t>
      </w:r>
    </w:p>
    <w:p w:rsidR="00660AB7" w:rsidRPr="007D3113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Check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list, adeguatamente compilata e sottoscritta, utilizzata per i controlli;</w:t>
      </w:r>
    </w:p>
    <w:p w:rsidR="00660AB7" w:rsidRPr="007D3113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eventuali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altri documenti acquisiti presso il beneficiario da custodire nel fascicolo di progetto del RDA)_________________________________________________</w:t>
      </w:r>
    </w:p>
    <w:p w:rsidR="00660AB7" w:rsidRPr="007D3113" w:rsidRDefault="00660AB7" w:rsidP="00660AB7">
      <w:pPr>
        <w:numPr>
          <w:ilvl w:val="0"/>
          <w:numId w:val="9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_____________________, lì _______________________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Firme e Timbro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Gli Incaricati del Controllo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600"/>
        <w:gridCol w:w="2650"/>
      </w:tblGrid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>Ruolo Controllore</w:t>
            </w: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  <w:t xml:space="preserve">Firma </w:t>
            </w: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(chiara e leggibile)</w:t>
            </w:r>
          </w:p>
        </w:tc>
      </w:tr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 xml:space="preserve">PAP/PO/ Funzionario - </w:t>
            </w:r>
            <w:proofErr w:type="gramStart"/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Ufficio....</w:t>
            </w:r>
            <w:proofErr w:type="gramEnd"/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.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</w:tr>
      <w:tr w:rsidR="00660AB7" w:rsidRPr="007D3113" w:rsidTr="00DA1543">
        <w:tc>
          <w:tcPr>
            <w:tcW w:w="198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i/>
                <w:color w:val="1A171B"/>
                <w:lang w:eastAsia="ja-JP"/>
              </w:rPr>
              <w:t>Cognome Nome</w:t>
            </w:r>
          </w:p>
        </w:tc>
        <w:tc>
          <w:tcPr>
            <w:tcW w:w="360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color w:val="1A171B"/>
                <w:lang w:eastAsia="ja-JP"/>
              </w:rPr>
              <w:t>AT Ufficio Autorità di Gestione del PO FESR 2014-2020</w:t>
            </w:r>
          </w:p>
        </w:tc>
        <w:tc>
          <w:tcPr>
            <w:tcW w:w="265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color w:val="1A171B"/>
                <w:lang w:eastAsia="ja-JP"/>
              </w:rPr>
            </w:pP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VISTO: Il Responsabile della L.I.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dr./dott.ssa_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>______________)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>ALLEGATI: Elenco documenti di spesa controllati</w:t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br w:type="page"/>
      </w: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Pr="007D3113" w:rsidRDefault="00DF5659" w:rsidP="00DF5659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b/>
          <w:bCs/>
          <w:iCs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b/>
          <w:bCs/>
          <w:iCs/>
          <w:color w:val="1A171B"/>
          <w:sz w:val="22"/>
          <w:szCs w:val="22"/>
          <w:lang w:eastAsia="ja-JP"/>
        </w:rPr>
        <w:t>Allegato C_1 - Verbale di controllo a campione in loco (da remoto)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center"/>
        <w:rPr>
          <w:sz w:val="22"/>
          <w:szCs w:val="22"/>
        </w:rPr>
      </w:pPr>
      <w:r w:rsidRPr="001856BF">
        <w:rPr>
          <w:rFonts w:ascii="Calibri" w:hAnsi="Calibri" w:cs="Calibri"/>
          <w:b/>
          <w:color w:val="1A171B"/>
          <w:sz w:val="22"/>
          <w:szCs w:val="22"/>
          <w:lang w:eastAsia="ja-JP"/>
        </w:rPr>
        <w:t xml:space="preserve">VERBALE DI CONTROLLO A CAMPIONE IN </w:t>
      </w:r>
      <w:proofErr w:type="gramStart"/>
      <w:r w:rsidRPr="001856BF">
        <w:rPr>
          <w:rFonts w:ascii="Calibri" w:hAnsi="Calibri" w:cs="Calibri"/>
          <w:b/>
          <w:color w:val="1A171B"/>
          <w:sz w:val="22"/>
          <w:szCs w:val="22"/>
          <w:lang w:eastAsia="ja-JP"/>
        </w:rPr>
        <w:t>LOCO(</w:t>
      </w:r>
      <w:proofErr w:type="gramEnd"/>
      <w:r w:rsidRPr="001856BF">
        <w:rPr>
          <w:rFonts w:ascii="Calibri" w:hAnsi="Calibri" w:cs="Calibri"/>
          <w:b/>
          <w:color w:val="1A171B"/>
          <w:sz w:val="22"/>
          <w:szCs w:val="22"/>
          <w:lang w:eastAsia="ja-JP"/>
        </w:rPr>
        <w:t>DA REMOTO)</w:t>
      </w:r>
    </w:p>
    <w:p w:rsidR="00DF5659" w:rsidRPr="001856BF" w:rsidRDefault="00DF5659" w:rsidP="00DF5659">
      <w:pPr>
        <w:spacing w:before="0"/>
        <w:jc w:val="center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(</w:t>
      </w: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articolo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125, par. 5, Regolamento UE 1303/2013)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b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rPr>
          <w:sz w:val="22"/>
          <w:szCs w:val="22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(</w:t>
      </w:r>
      <w:r w:rsidRPr="001856BF">
        <w:rPr>
          <w:rFonts w:ascii="Calibri" w:hAnsi="Calibri" w:cs="Calibri"/>
          <w:i/>
          <w:iCs/>
          <w:color w:val="1A171B"/>
          <w:sz w:val="22"/>
          <w:szCs w:val="22"/>
          <w:lang w:eastAsia="ja-JP"/>
        </w:rPr>
        <w:t>Descrivere tempi e modalità del controllo</w:t>
      </w:r>
      <w:r w:rsidRPr="001856BF">
        <w:rPr>
          <w:rStyle w:val="Rimandonotaapidipagina"/>
          <w:rFonts w:ascii="Calibri" w:hAnsi="Calibri" w:cs="Calibri"/>
          <w:color w:val="1A171B"/>
          <w:sz w:val="22"/>
          <w:szCs w:val="22"/>
          <w:lang w:eastAsia="ja-JP"/>
        </w:rPr>
        <w:footnoteReference w:id="2"/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) _______________________ i sottoscritti dr./dott.ssa, _______________________________ in qualità di incaricati del controllo di I livello, </w:t>
      </w:r>
      <w:proofErr w:type="gram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hanno  effettuato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 la </w:t>
      </w:r>
      <w:r w:rsidRPr="001856BF">
        <w:rPr>
          <w:rFonts w:ascii="Calibri" w:hAnsi="Calibri" w:cs="Calibri"/>
          <w:b/>
          <w:bCs/>
          <w:color w:val="1A171B"/>
          <w:sz w:val="22"/>
          <w:szCs w:val="22"/>
          <w:lang w:eastAsia="ja-JP"/>
        </w:rPr>
        <w:t>verifica il loco da remoto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 sull’operazione di seguito indicata, campionata dall’ADG in data 18.09.2020, finanziata valere sul POR FESR Basilicata 2014-2020 – Asse 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softHyphen/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softHyphen/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softHyphen/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softHyphen/>
        <w:t>_______, in contradittorio con  ___________________ (Nome e Cognome, ruolo) in rappresentanza del beneficiario: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pStyle w:val="Paragrafoelenco"/>
        <w:numPr>
          <w:ilvl w:val="0"/>
          <w:numId w:val="16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Dati identificativi dell’operazione</w:t>
      </w:r>
    </w:p>
    <w:p w:rsidR="00DF5659" w:rsidRPr="001856BF" w:rsidRDefault="00DF5659" w:rsidP="00DF5659">
      <w:pPr>
        <w:spacing w:before="0"/>
        <w:ind w:left="36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tbl>
      <w:tblPr>
        <w:tblW w:w="9648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8"/>
        <w:gridCol w:w="6120"/>
      </w:tblGrid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Azione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Codice e Titolo progetto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Beneficiario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Localizzazione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Investimento Progetto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Costo ammesso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Contributo totale concesso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Pagamenti dichiarati dal beneficiario alla data del controllo di I 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</w:pPr>
          </w:p>
        </w:tc>
      </w:tr>
      <w:tr w:rsidR="00DF5659" w:rsidRPr="001856BF" w:rsidTr="005B2E0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Pagamenti del beneficiario oggetto di controllo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</w:pPr>
          </w:p>
        </w:tc>
      </w:tr>
    </w:tbl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sz w:val="22"/>
          <w:szCs w:val="22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Al momento del controllo il progetto si trova nel seguente stato</w:t>
      </w: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: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in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corso;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sospeso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concluso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concluso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e collaudato;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_________________________.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2. Principali finalità della visita sul posto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I controlli sono stati eseguiti per accertare il rispetto dei seguenti aspetti: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la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coerenza dell’operazione (programma d’investimento) con gli obiettivi del bando;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l’esistenza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e la completezza dei documenti attestanti la spesa (fatture o altri documenti avente forza probatoria equivalente);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l’ammissibilità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delle spese;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la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rispondenza dell’intervento realizzato rispetto al progetto presentato;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il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rispetto delle prescrizioni previste dal bando o dall’avviso;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l’esistenza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di un sistema di contabilità separata o l’adeguatezza del sistema contabile nell’evidenziare le singole transazioni connesse all’operazione cofinanziata” (da accertare la presenza nel SIFESR del documento)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textAlignment w:val="baseline"/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vertAlign w:val="superscript"/>
          <w:lang w:eastAsia="ja-JP"/>
        </w:rPr>
        <w:lastRenderedPageBreak/>
        <w:t xml:space="preserve"> </w:t>
      </w:r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>(</w:t>
      </w:r>
      <w:proofErr w:type="gramStart"/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>nel</w:t>
      </w:r>
      <w:proofErr w:type="gramEnd"/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 xml:space="preserve"> caso di opere pubbliche) il rispetto delle norme in materia di informazione, comunicazione e visibilità (allegato XII Reg. (UE)1303/2013). In periodo di emergenza COVID-19, l’assolvimento di tali obblighi potrà essere comprovato tramite la produzione di video/materiale fotografico comprovante la corretta apposizione di loghi e l’installazione di targhe etc.);</w:t>
      </w:r>
    </w:p>
    <w:p w:rsidR="00DF5659" w:rsidRPr="001856BF" w:rsidRDefault="00DF5659" w:rsidP="00DF5659">
      <w:pPr>
        <w:numPr>
          <w:ilvl w:val="0"/>
          <w:numId w:val="12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______________________________________________________________.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3. Lavoro svolto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A tal fine l’attività svolta durante il controllo è stata la seguente:</w:t>
      </w:r>
    </w:p>
    <w:p w:rsidR="00DF5659" w:rsidRPr="001856BF" w:rsidRDefault="00DF5659" w:rsidP="00DF5659">
      <w:pPr>
        <w:numPr>
          <w:ilvl w:val="0"/>
          <w:numId w:val="13"/>
        </w:numPr>
        <w:suppressAutoHyphens/>
        <w:autoSpaceDN w:val="0"/>
        <w:spacing w:before="0"/>
        <w:textAlignment w:val="baseline"/>
        <w:rPr>
          <w:sz w:val="22"/>
          <w:szCs w:val="22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presa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visione del fascicolo del progetto;</w:t>
      </w:r>
    </w:p>
    <w:p w:rsidR="00DF5659" w:rsidRPr="001856BF" w:rsidRDefault="00DF5659" w:rsidP="00DF5659">
      <w:pPr>
        <w:numPr>
          <w:ilvl w:val="0"/>
          <w:numId w:val="13"/>
        </w:numPr>
        <w:suppressAutoHyphens/>
        <w:autoSpaceDN w:val="0"/>
        <w:spacing w:before="0"/>
        <w:textAlignment w:val="baseline"/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>verifica</w:t>
      </w:r>
      <w:proofErr w:type="gramEnd"/>
      <w:r w:rsidRPr="001856BF">
        <w:rPr>
          <w:rFonts w:ascii="Calibri" w:hAnsi="Calibri" w:cs="Calibri"/>
          <w:b/>
          <w:bCs/>
          <w:i/>
          <w:color w:val="1A171B"/>
          <w:sz w:val="22"/>
          <w:szCs w:val="22"/>
          <w:lang w:eastAsia="ja-JP"/>
        </w:rPr>
        <w:t xml:space="preserve"> delle opere realizzate e/o dei beni/servizi acquistati tramite fotografie e qualsiasi altro supporto informatico inviato dal beneficiario (es. Video);</w:t>
      </w:r>
    </w:p>
    <w:p w:rsidR="00DF5659" w:rsidRPr="001856BF" w:rsidRDefault="00DF5659" w:rsidP="00DF5659">
      <w:pPr>
        <w:numPr>
          <w:ilvl w:val="0"/>
          <w:numId w:val="13"/>
        </w:numPr>
        <w:suppressAutoHyphens/>
        <w:autoSpaceDN w:val="0"/>
        <w:spacing w:before="0"/>
        <w:textAlignment w:val="baseline"/>
        <w:rPr>
          <w:rFonts w:ascii="Calibri" w:hAnsi="Calibri" w:cs="Calibri"/>
          <w:i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__________________________________________________.</w:t>
      </w:r>
    </w:p>
    <w:p w:rsidR="00DF5659" w:rsidRPr="001856BF" w:rsidRDefault="00DF5659" w:rsidP="00DF5659">
      <w:pPr>
        <w:spacing w:before="0"/>
        <w:rPr>
          <w:rFonts w:ascii="Calibri" w:hAnsi="Calibri" w:cs="Calibri"/>
          <w:i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4. Risultato della verifica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spacing w:before="0"/>
        <w:rPr>
          <w:sz w:val="22"/>
          <w:szCs w:val="22"/>
        </w:rPr>
      </w:pP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Si osserva che da parte del Beneficiario è stata messa a disposizione tutta la documentazione e i materiali richiesti, relativamente alla quale 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sono/non</w:t>
      </w: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 sono state rilevate incongruenze.</w:t>
      </w:r>
    </w:p>
    <w:p w:rsidR="00DF5659" w:rsidRPr="001856BF" w:rsidRDefault="00DF5659" w:rsidP="00DF5659">
      <w:pPr>
        <w:spacing w:before="0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Le risultanze, pertanto, sono le seguenti:</w:t>
      </w:r>
    </w:p>
    <w:p w:rsidR="00DF5659" w:rsidRPr="001856BF" w:rsidRDefault="00DF5659" w:rsidP="00DF5659">
      <w:pPr>
        <w:numPr>
          <w:ilvl w:val="0"/>
          <w:numId w:val="14"/>
        </w:numPr>
        <w:suppressAutoHyphens/>
        <w:autoSpaceDN w:val="0"/>
        <w:spacing w:before="0"/>
        <w:textAlignment w:val="baseline"/>
        <w:rPr>
          <w:rFonts w:ascii="Calibri" w:hAnsi="Calibri" w:cs="Calibri"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l’operazione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 oggetto di verifica è sostanzialmente regolare perché rispetta le prescrizioni in materia di procedure e di ammissibilità delle spese previste dall’atto di ammissione a finanziamento ;</w:t>
      </w:r>
    </w:p>
    <w:p w:rsidR="00DF5659" w:rsidRPr="001856BF" w:rsidRDefault="00DF5659" w:rsidP="00DF5659">
      <w:pPr>
        <w:numPr>
          <w:ilvl w:val="0"/>
          <w:numId w:val="14"/>
        </w:numPr>
        <w:suppressAutoHyphens/>
        <w:autoSpaceDN w:val="0"/>
        <w:spacing w:before="0"/>
        <w:textAlignment w:val="baseline"/>
        <w:rPr>
          <w:sz w:val="22"/>
          <w:szCs w:val="22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oppure</w:t>
      </w:r>
      <w:proofErr w:type="gramEnd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 xml:space="preserve">, 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l’operazione presenta irregolarità con impatto finanziario pari all’importo di € ___________________ per i seguenti motivi: _____________________________________________________________________________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5. Provvedimenti assunti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numPr>
          <w:ilvl w:val="0"/>
          <w:numId w:val="15"/>
        </w:numPr>
        <w:suppressAutoHyphens/>
        <w:autoSpaceDN w:val="0"/>
        <w:spacing w:before="0"/>
        <w:jc w:val="left"/>
        <w:textAlignment w:val="baseline"/>
        <w:rPr>
          <w:sz w:val="22"/>
          <w:szCs w:val="22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Ravvisata la non ammissibilità delle spese relative alle fatture (</w:t>
      </w:r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elencare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), per un importo pari a € ___________________, si decide di considerare tale importo non ammissibile a finanziamento;</w:t>
      </w:r>
    </w:p>
    <w:p w:rsidR="00DF5659" w:rsidRPr="001856BF" w:rsidRDefault="00DF5659" w:rsidP="00DF5659">
      <w:pPr>
        <w:numPr>
          <w:ilvl w:val="0"/>
          <w:numId w:val="15"/>
        </w:numPr>
        <w:suppressAutoHyphens/>
        <w:autoSpaceDN w:val="0"/>
        <w:spacing w:before="0"/>
        <w:jc w:val="left"/>
        <w:textAlignment w:val="baseline"/>
        <w:rPr>
          <w:sz w:val="22"/>
          <w:szCs w:val="22"/>
        </w:rPr>
      </w:pPr>
      <w:proofErr w:type="gramStart"/>
      <w:r w:rsidRPr="001856BF">
        <w:rPr>
          <w:rFonts w:ascii="Calibri" w:hAnsi="Calibri" w:cs="Calibri"/>
          <w:i/>
          <w:color w:val="1A171B"/>
          <w:sz w:val="22"/>
          <w:szCs w:val="22"/>
          <w:lang w:eastAsia="ja-JP"/>
        </w:rPr>
        <w:t>oppure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, riscontrata l’irregolarità si provvede alla redazione della scheda di irregolarità per la trasmissione della stessa all’AdG;</w:t>
      </w:r>
    </w:p>
    <w:p w:rsidR="00DF5659" w:rsidRPr="001856BF" w:rsidRDefault="00DF5659" w:rsidP="00DF5659">
      <w:pPr>
        <w:numPr>
          <w:ilvl w:val="0"/>
          <w:numId w:val="15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color w:val="1A171B"/>
          <w:sz w:val="22"/>
          <w:szCs w:val="22"/>
          <w:lang w:eastAsia="ja-JP"/>
        </w:rPr>
      </w:pPr>
      <w:proofErr w:type="gram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oppure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, si esprime parere favorevole alla liquidazione degli importi indicati nella domanda di rimborso del beneficiario (salvo ove la liquidazione non sia già stata effettuata a seguito delle verifiche Amministrative)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  <w:t>6. Allegati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u w:val="single"/>
          <w:lang w:eastAsia="ja-JP"/>
        </w:rPr>
      </w:pPr>
    </w:p>
    <w:p w:rsidR="00DF5659" w:rsidRPr="001856BF" w:rsidRDefault="00DF5659" w:rsidP="00DF5659">
      <w:pPr>
        <w:numPr>
          <w:ilvl w:val="0"/>
          <w:numId w:val="14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color w:val="1A171B"/>
          <w:sz w:val="22"/>
          <w:szCs w:val="22"/>
          <w:lang w:eastAsia="ja-JP"/>
        </w:rPr>
      </w:pPr>
      <w:proofErr w:type="spell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Check</w:t>
      </w:r>
      <w:proofErr w:type="spell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 list, adeguatamente compilata e sottoscritta, utilizzata per i controlli;</w:t>
      </w:r>
    </w:p>
    <w:p w:rsidR="00DF5659" w:rsidRPr="001856BF" w:rsidRDefault="00DF5659" w:rsidP="00DF5659">
      <w:pPr>
        <w:numPr>
          <w:ilvl w:val="0"/>
          <w:numId w:val="14"/>
        </w:numPr>
        <w:suppressAutoHyphens/>
        <w:autoSpaceDN w:val="0"/>
        <w:spacing w:before="0"/>
        <w:jc w:val="left"/>
        <w:textAlignment w:val="baseline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(</w:t>
      </w:r>
      <w:proofErr w:type="gram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eventuali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 altri documenti </w:t>
      </w:r>
      <w:r w:rsidRPr="001856BF">
        <w:rPr>
          <w:rFonts w:ascii="Calibri" w:hAnsi="Calibri" w:cs="Calibri"/>
          <w:sz w:val="22"/>
          <w:szCs w:val="22"/>
          <w:lang w:eastAsia="ja-JP"/>
        </w:rPr>
        <w:t xml:space="preserve">acquisiti e materiali (fotografie, video, ecc..) dal beneficiario 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 xml:space="preserve">da custodire nel fascicolo di progetto del RDA): </w:t>
      </w: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ab/>
        <w:t>_________________________________________________</w:t>
      </w:r>
    </w:p>
    <w:p w:rsidR="00DF5659" w:rsidRPr="001856BF" w:rsidRDefault="00DF5659" w:rsidP="00DF5659">
      <w:pPr>
        <w:spacing w:before="0"/>
        <w:ind w:left="1416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_________________________________________________</w:t>
      </w:r>
    </w:p>
    <w:p w:rsidR="00DF5659" w:rsidRPr="001856BF" w:rsidRDefault="00DF5659" w:rsidP="00DF5659">
      <w:pPr>
        <w:spacing w:before="0"/>
        <w:ind w:left="1416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_________________________________________________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_____________________, lì _______________________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Firme e Timbro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Gli Incaricati del Controllo</w:t>
      </w:r>
    </w:p>
    <w:p w:rsidR="00DF5659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tbl>
      <w:tblPr>
        <w:tblW w:w="8090" w:type="dxa"/>
        <w:tblInd w:w="15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5"/>
        <w:gridCol w:w="3532"/>
        <w:gridCol w:w="2603"/>
      </w:tblGrid>
      <w:tr w:rsidR="00DF5659" w:rsidRPr="001856BF" w:rsidTr="005B2E09">
        <w:tc>
          <w:tcPr>
            <w:tcW w:w="19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b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3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b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b/>
                <w:color w:val="1A171B"/>
                <w:sz w:val="22"/>
                <w:szCs w:val="22"/>
                <w:lang w:eastAsia="ja-JP"/>
              </w:rPr>
              <w:t>Ruolo Controllore</w:t>
            </w:r>
          </w:p>
        </w:tc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sz w:val="22"/>
                <w:szCs w:val="22"/>
              </w:rPr>
            </w:pPr>
            <w:r w:rsidRPr="001856BF">
              <w:rPr>
                <w:rFonts w:ascii="Calibri" w:hAnsi="Calibri" w:cs="Calibri"/>
                <w:b/>
                <w:color w:val="1A171B"/>
                <w:sz w:val="22"/>
                <w:szCs w:val="22"/>
                <w:lang w:eastAsia="ja-JP"/>
              </w:rPr>
              <w:t xml:space="preserve">Firma </w:t>
            </w: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(chiara e leggibile)</w:t>
            </w:r>
          </w:p>
        </w:tc>
      </w:tr>
      <w:tr w:rsidR="00DF5659" w:rsidRPr="001856BF" w:rsidTr="005B2E09">
        <w:tc>
          <w:tcPr>
            <w:tcW w:w="1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 xml:space="preserve">PAP/PO/ Funzionario - </w:t>
            </w:r>
            <w:proofErr w:type="gramStart"/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Ufficio....</w:t>
            </w:r>
            <w:proofErr w:type="gramEnd"/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.</w:t>
            </w:r>
          </w:p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  <w:tr w:rsidR="00DF5659" w:rsidRPr="001856BF" w:rsidTr="005B2E09">
        <w:tc>
          <w:tcPr>
            <w:tcW w:w="1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i/>
                <w:color w:val="1A171B"/>
                <w:sz w:val="22"/>
                <w:szCs w:val="22"/>
                <w:lang w:eastAsia="ja-JP"/>
              </w:rPr>
              <w:t>Cognome Nome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  <w:r w:rsidRPr="001856BF"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  <w:t>AT Ufficio Autorità di Gestione del PO FESR 2014-2020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659" w:rsidRPr="001856BF" w:rsidRDefault="00DF5659" w:rsidP="005B2E09">
            <w:pPr>
              <w:spacing w:before="0"/>
              <w:jc w:val="left"/>
              <w:rPr>
                <w:rFonts w:ascii="Calibri" w:hAnsi="Calibri" w:cs="Calibri"/>
                <w:color w:val="1A171B"/>
                <w:sz w:val="22"/>
                <w:szCs w:val="22"/>
                <w:lang w:eastAsia="ja-JP"/>
              </w:rPr>
            </w:pPr>
          </w:p>
        </w:tc>
      </w:tr>
    </w:tbl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color w:val="1A171B"/>
          <w:sz w:val="22"/>
          <w:szCs w:val="22"/>
          <w:lang w:eastAsia="ja-JP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VISTO: Il Responsabile della L.I.</w:t>
      </w:r>
    </w:p>
    <w:p w:rsidR="00DF5659" w:rsidRPr="001856BF" w:rsidRDefault="00DF5659" w:rsidP="00DF5659">
      <w:pPr>
        <w:spacing w:before="0"/>
        <w:jc w:val="left"/>
        <w:rPr>
          <w:sz w:val="22"/>
          <w:szCs w:val="22"/>
        </w:rPr>
      </w:pPr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(</w:t>
      </w:r>
      <w:proofErr w:type="gramStart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dr./dott.ssa_</w:t>
      </w:r>
      <w:proofErr w:type="gramEnd"/>
      <w:r w:rsidRPr="001856BF">
        <w:rPr>
          <w:rFonts w:ascii="Calibri" w:hAnsi="Calibri" w:cs="Calibri"/>
          <w:color w:val="1A171B"/>
          <w:sz w:val="22"/>
          <w:szCs w:val="22"/>
          <w:lang w:eastAsia="ja-JP"/>
        </w:rPr>
        <w:t>______________)</w:t>
      </w: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bCs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spacing w:before="0"/>
        <w:jc w:val="left"/>
        <w:rPr>
          <w:rFonts w:ascii="Calibri" w:hAnsi="Calibri" w:cs="Calibri"/>
          <w:bCs/>
          <w:color w:val="1A171B"/>
          <w:sz w:val="22"/>
          <w:szCs w:val="22"/>
          <w:lang w:eastAsia="ja-JP"/>
        </w:rPr>
      </w:pPr>
    </w:p>
    <w:p w:rsidR="00DF5659" w:rsidRPr="001856BF" w:rsidRDefault="00DF5659" w:rsidP="00DF5659">
      <w:pPr>
        <w:rPr>
          <w:sz w:val="22"/>
          <w:szCs w:val="22"/>
        </w:rPr>
      </w:pPr>
      <w:r w:rsidRPr="001856BF">
        <w:rPr>
          <w:rFonts w:ascii="Calibri" w:hAnsi="Calibri" w:cs="Calibri"/>
          <w:bCs/>
          <w:color w:val="1A171B"/>
          <w:sz w:val="22"/>
          <w:szCs w:val="22"/>
          <w:lang w:eastAsia="ja-JP"/>
        </w:rPr>
        <w:t>ALLEGATI: Elenco documenti di spesa controllati</w:t>
      </w:r>
    </w:p>
    <w:p w:rsidR="00DF5659" w:rsidRPr="007D3113" w:rsidRDefault="00DF5659" w:rsidP="00DF5659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DF5659" w:rsidRPr="007D3113" w:rsidRDefault="00DF5659" w:rsidP="00DF5659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DF5659" w:rsidRPr="007D3113" w:rsidRDefault="00DF5659" w:rsidP="00DF5659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2C070B" w:rsidRDefault="002C070B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DF5659" w:rsidRDefault="00DF5659" w:rsidP="00660AB7">
      <w:pPr>
        <w:spacing w:before="0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</w:p>
    <w:p w:rsidR="00660AB7" w:rsidRPr="007D3113" w:rsidRDefault="00DF5659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bookmarkStart w:id="3" w:name="_Toc424038318"/>
      <w:proofErr w:type="gramStart"/>
      <w:r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lastRenderedPageBreak/>
        <w:t>A</w:t>
      </w:r>
      <w:r w:rsidR="00660AB7"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>llegato  D</w:t>
      </w:r>
      <w:proofErr w:type="gramEnd"/>
      <w:r w:rsidR="00660AB7"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 xml:space="preserve"> - Nota dell’URDA sul seguito dato (criticità e raccomandazioni al beneficiario)</w:t>
      </w:r>
      <w:bookmarkEnd w:id="3"/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da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redigere su carta intestata dell’Ufficio regionale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Prot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. ______________                                              </w:t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  <w:t>Potenza, lì 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iCs/>
          <w:color w:val="1A171B"/>
          <w:lang w:eastAsia="ja-JP"/>
        </w:rPr>
      </w:pPr>
      <w:proofErr w:type="gramStart"/>
      <w:r w:rsidRPr="007D3113">
        <w:rPr>
          <w:rFonts w:ascii="Calibri" w:eastAsiaTheme="minorEastAsia" w:hAnsi="Calibri" w:cs="Calibri"/>
          <w:iCs/>
          <w:color w:val="1A171B"/>
          <w:lang w:eastAsia="ja-JP"/>
        </w:rPr>
        <w:t xml:space="preserve">Al  </w:t>
      </w:r>
      <w:r w:rsidRPr="007D3113">
        <w:rPr>
          <w:rFonts w:ascii="Calibri" w:eastAsiaTheme="minorEastAsia" w:hAnsi="Calibri" w:cs="Calibri"/>
          <w:i/>
          <w:iCs/>
          <w:color w:val="1A171B"/>
          <w:lang w:eastAsia="ja-JP"/>
        </w:rPr>
        <w:t>(</w:t>
      </w:r>
      <w:proofErr w:type="gramEnd"/>
      <w:r w:rsidRPr="007D3113">
        <w:rPr>
          <w:rFonts w:ascii="Calibri" w:eastAsiaTheme="minorEastAsia" w:hAnsi="Calibri" w:cs="Calibri"/>
          <w:i/>
          <w:iCs/>
          <w:color w:val="1A171B"/>
          <w:lang w:eastAsia="ja-JP"/>
        </w:rPr>
        <w:t>Beneficiario)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Cs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iCs/>
          <w:color w:val="1A171B"/>
          <w:lang w:eastAsia="ja-JP"/>
        </w:rPr>
        <w:t>_____________________________________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 xml:space="preserve">E p.c. 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ab/>
        <w:t xml:space="preserve"> All’Autorità di Gestione PO FESR 2014-2020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Dip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>. Programmazione e Finanze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(Precisare a mezzo e-mail, a mezzo fax, a mezzo posta)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98"/>
        <w:gridCol w:w="8230"/>
      </w:tblGrid>
      <w:tr w:rsidR="00660AB7" w:rsidRPr="007D3113" w:rsidTr="00DA1543">
        <w:tc>
          <w:tcPr>
            <w:tcW w:w="1598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OGGETTO:</w:t>
            </w:r>
          </w:p>
        </w:tc>
        <w:tc>
          <w:tcPr>
            <w:tcW w:w="823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POR FESR Basilicata 2014/2020 – Azione ________ - _______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Progetto: _____________________. Controllo I Livello – Comunicazione adempimenti.</w:t>
            </w: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Ai sensi dell’art. 125, par 5), del Reg. UE n. 1303/2013 e del Manuale delle procedure per i controlli di primo livello, a seguito del controllo di I livello in loco sul progetto su indicato espletato in data ………………………. 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sono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 xml:space="preserve"> emersi “elementi di criticità” per i quali si chiede di fornire chiarimenti e, ove necessario, di predisporre gli adempimenti indispensabili alla regolarizzazione dell’operazione ammessa a cofinanziamento.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In particolare la Team Controlli ha rilevato quanto segue:</w:t>
      </w:r>
    </w:p>
    <w:p w:rsidR="00660AB7" w:rsidRPr="007D3113" w:rsidRDefault="00660AB7" w:rsidP="00660AB7">
      <w:pPr>
        <w:numPr>
          <w:ilvl w:val="0"/>
          <w:numId w:val="10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____________________________</w:t>
      </w:r>
    </w:p>
    <w:p w:rsidR="00660AB7" w:rsidRPr="007D3113" w:rsidRDefault="00660AB7" w:rsidP="00660AB7">
      <w:pPr>
        <w:numPr>
          <w:ilvl w:val="0"/>
          <w:numId w:val="10"/>
        </w:num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____________________________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Pertanto, entro e non oltre n. ______ giorni dalla data della presente comunicazione, il Beneficiario in indirizzo è invitato a porre in essere gli adempimenti necessari alla risoluzione della/e criticità rilevata/e, e comunicare tempestivamente a questo Ufficio RDA l’avvenuto adempimento, fornendo idonea documentazione.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Si precisa, altresì, che nel caso di mancato riscontro alla presente nel termine stabilito si attiveranno, senza ulteriore avviso, i necessari adempimenti del caso.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Cordialmente.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Il Dirigente /RLI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dott.ssa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>/dr_______________)</w:t>
      </w: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numPr>
          <w:ilvl w:val="0"/>
          <w:numId w:val="1"/>
        </w:numPr>
        <w:spacing w:before="0"/>
        <w:jc w:val="left"/>
        <w:rPr>
          <w:rFonts w:ascii="Calibri" w:eastAsiaTheme="minorEastAsia" w:hAnsi="Calibri" w:cs="Calibri"/>
          <w:b/>
          <w:bCs/>
          <w:iCs/>
          <w:color w:val="1A171B"/>
          <w:lang w:eastAsia="ja-JP"/>
        </w:rPr>
      </w:pPr>
      <w:bookmarkStart w:id="4" w:name="_Toc424038320"/>
      <w:bookmarkStart w:id="5" w:name="_GoBack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lastRenderedPageBreak/>
        <w:t>Allegato E -  Nota URDA di trasmissione della scheda irregolarità</w:t>
      </w:r>
      <w:bookmarkEnd w:id="4"/>
      <w:r w:rsidRPr="007D3113">
        <w:rPr>
          <w:rFonts w:ascii="Calibri" w:eastAsiaTheme="minorEastAsia" w:hAnsi="Calibri" w:cs="Calibri"/>
          <w:b/>
          <w:bCs/>
          <w:iCs/>
          <w:color w:val="1A171B"/>
          <w:lang w:eastAsia="ja-JP"/>
        </w:rPr>
        <w:t xml:space="preserve"> </w:t>
      </w:r>
    </w:p>
    <w:bookmarkEnd w:id="5"/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i/>
          <w:color w:val="1A171B"/>
          <w:lang w:eastAsia="ja-JP"/>
        </w:rPr>
        <w:t>da</w:t>
      </w:r>
      <w:proofErr w:type="gramEnd"/>
      <w:r w:rsidRPr="007D3113">
        <w:rPr>
          <w:rFonts w:ascii="Calibri" w:eastAsiaTheme="minorEastAsia" w:hAnsi="Calibri" w:cs="Calibri"/>
          <w:i/>
          <w:color w:val="1A171B"/>
          <w:lang w:eastAsia="ja-JP"/>
        </w:rPr>
        <w:t xml:space="preserve"> redigere su carta intestata dell’Ufficio regionale</w:t>
      </w:r>
      <w:r w:rsidRPr="007D3113">
        <w:rPr>
          <w:rFonts w:ascii="Calibri" w:eastAsiaTheme="minorEastAsia" w:hAnsi="Calibri" w:cs="Calibri"/>
          <w:color w:val="1A171B"/>
          <w:lang w:eastAsia="ja-JP"/>
        </w:rPr>
        <w:t>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Prot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>. ______________                                               Potenza, lì ______________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bCs/>
          <w:color w:val="1A171B"/>
          <w:lang w:eastAsia="ja-JP"/>
        </w:rPr>
      </w:pPr>
      <w:r w:rsidRPr="007D3113">
        <w:rPr>
          <w:rFonts w:ascii="Calibri" w:eastAsiaTheme="minorEastAsia" w:hAnsi="Calibri" w:cs="Calibri"/>
          <w:bCs/>
          <w:color w:val="1A171B"/>
          <w:lang w:eastAsia="ja-JP"/>
        </w:rPr>
        <w:t>All’Autorità di Gestione PO FESR 2014-2020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lang w:eastAsia="ja-JP"/>
        </w:rPr>
      </w:pPr>
      <w:proofErr w:type="spellStart"/>
      <w:r w:rsidRPr="007D3113">
        <w:rPr>
          <w:rFonts w:ascii="Calibri" w:eastAsiaTheme="minorEastAsia" w:hAnsi="Calibri" w:cs="Calibri"/>
          <w:color w:val="1A171B"/>
          <w:lang w:eastAsia="ja-JP"/>
        </w:rPr>
        <w:t>Dip</w:t>
      </w:r>
      <w:proofErr w:type="spellEnd"/>
      <w:r w:rsidRPr="007D3113">
        <w:rPr>
          <w:rFonts w:ascii="Calibri" w:eastAsiaTheme="minorEastAsia" w:hAnsi="Calibri" w:cs="Calibri"/>
          <w:color w:val="1A171B"/>
          <w:lang w:eastAsia="ja-JP"/>
        </w:rPr>
        <w:t>. Programmazione e Finanze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i/>
          <w:color w:val="1A171B"/>
          <w:lang w:eastAsia="ja-JP"/>
        </w:rPr>
      </w:pPr>
      <w:r w:rsidRPr="007D3113">
        <w:rPr>
          <w:rFonts w:ascii="Calibri" w:eastAsiaTheme="minorEastAsia" w:hAnsi="Calibri" w:cs="Calibri"/>
          <w:i/>
          <w:color w:val="1A171B"/>
          <w:lang w:eastAsia="ja-JP"/>
        </w:rPr>
        <w:t>(Precisare a mezzo e-mail, a mezzo fax, a mezzo posta)</w:t>
      </w:r>
    </w:p>
    <w:p w:rsidR="00660AB7" w:rsidRPr="007D3113" w:rsidRDefault="00660AB7" w:rsidP="00660AB7">
      <w:pPr>
        <w:spacing w:before="0"/>
        <w:ind w:left="5103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98"/>
        <w:gridCol w:w="8230"/>
      </w:tblGrid>
      <w:tr w:rsidR="00660AB7" w:rsidRPr="007D3113" w:rsidTr="00DA1543">
        <w:tc>
          <w:tcPr>
            <w:tcW w:w="1598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OGGETTO:</w:t>
            </w:r>
          </w:p>
        </w:tc>
        <w:tc>
          <w:tcPr>
            <w:tcW w:w="8230" w:type="dxa"/>
          </w:tcPr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POR FESR Basilicata 2014/2020 – Azione ________ - _______</w:t>
            </w:r>
          </w:p>
          <w:p w:rsidR="00660AB7" w:rsidRPr="007D3113" w:rsidRDefault="00660AB7" w:rsidP="00DA1543">
            <w:pPr>
              <w:spacing w:before="0"/>
              <w:jc w:val="left"/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</w:pPr>
            <w:r w:rsidRPr="007D3113">
              <w:rPr>
                <w:rFonts w:ascii="Calibri" w:eastAsiaTheme="minorEastAsia" w:hAnsi="Calibri" w:cs="Calibri"/>
                <w:b/>
                <w:bCs/>
                <w:color w:val="1A171B"/>
                <w:lang w:eastAsia="ja-JP"/>
              </w:rPr>
              <w:t>Progetto: _____________________. Trasmissione scheda irregolarità.</w:t>
            </w:r>
          </w:p>
        </w:tc>
      </w:tr>
    </w:tbl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In relazione all’oggetto, con la presente si trasmette la “Scheda di Irregolarità” del Progetto cod. _______________, ai sensi dell’art. 122 del Reg. UE n. 1303/2013 e del “Manuale di Gestione delle Irregolarità”.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Cordialmente.</w:t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  <w:r w:rsidRPr="007D3113">
        <w:rPr>
          <w:rFonts w:ascii="Calibri" w:eastAsiaTheme="minorEastAsia" w:hAnsi="Calibri" w:cs="Calibri"/>
          <w:color w:val="1A171B"/>
          <w:lang w:eastAsia="ja-JP"/>
        </w:rPr>
        <w:tab/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color w:val="1A171B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Il Dirigente/RDA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  <w:r w:rsidRPr="007D3113">
        <w:rPr>
          <w:rFonts w:ascii="Calibri" w:eastAsiaTheme="minorEastAsia" w:hAnsi="Calibri" w:cs="Calibri"/>
          <w:color w:val="1A171B"/>
          <w:lang w:eastAsia="ja-JP"/>
        </w:rPr>
        <w:t>(</w:t>
      </w:r>
      <w:proofErr w:type="gramStart"/>
      <w:r w:rsidRPr="007D3113">
        <w:rPr>
          <w:rFonts w:ascii="Calibri" w:eastAsiaTheme="minorEastAsia" w:hAnsi="Calibri" w:cs="Calibri"/>
          <w:color w:val="1A171B"/>
          <w:lang w:eastAsia="ja-JP"/>
        </w:rPr>
        <w:t>dott.ssa</w:t>
      </w:r>
      <w:proofErr w:type="gramEnd"/>
      <w:r w:rsidRPr="007D3113">
        <w:rPr>
          <w:rFonts w:ascii="Calibri" w:eastAsiaTheme="minorEastAsia" w:hAnsi="Calibri" w:cs="Calibri"/>
          <w:color w:val="1A171B"/>
          <w:lang w:eastAsia="ja-JP"/>
        </w:rPr>
        <w:t>/dr________________)</w:t>
      </w:r>
    </w:p>
    <w:p w:rsidR="00660AB7" w:rsidRPr="007D3113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660AB7" w:rsidRDefault="00660AB7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p w:rsidR="000C18F0" w:rsidRPr="007D3113" w:rsidRDefault="000C18F0" w:rsidP="00660AB7">
      <w:pPr>
        <w:spacing w:before="0"/>
        <w:jc w:val="left"/>
        <w:rPr>
          <w:rFonts w:ascii="Calibri" w:eastAsiaTheme="minorEastAsia" w:hAnsi="Calibri" w:cs="Calibri"/>
          <w:b/>
          <w:color w:val="1A171B"/>
          <w:u w:val="single"/>
          <w:lang w:eastAsia="ja-JP"/>
        </w:rPr>
      </w:pPr>
    </w:p>
    <w:sectPr w:rsidR="000C18F0" w:rsidRPr="007D31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474" w:rsidRDefault="00BA3474" w:rsidP="00660AB7">
      <w:pPr>
        <w:spacing w:before="0"/>
      </w:pPr>
      <w:r>
        <w:separator/>
      </w:r>
    </w:p>
  </w:endnote>
  <w:endnote w:type="continuationSeparator" w:id="0">
    <w:p w:rsidR="00BA3474" w:rsidRDefault="00BA3474" w:rsidP="00660A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Web Pro">
    <w:altName w:val="Corbel"/>
    <w:charset w:val="00"/>
    <w:family w:val="swiss"/>
    <w:pitch w:val="variable"/>
    <w:sig w:usb0="8000002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474" w:rsidRDefault="00BA3474" w:rsidP="00660AB7">
      <w:pPr>
        <w:spacing w:before="0"/>
      </w:pPr>
      <w:r>
        <w:separator/>
      </w:r>
    </w:p>
  </w:footnote>
  <w:footnote w:type="continuationSeparator" w:id="0">
    <w:p w:rsidR="00BA3474" w:rsidRDefault="00BA3474" w:rsidP="00660AB7">
      <w:pPr>
        <w:spacing w:before="0"/>
      </w:pPr>
      <w:r>
        <w:continuationSeparator/>
      </w:r>
    </w:p>
  </w:footnote>
  <w:footnote w:id="1">
    <w:p w:rsidR="00660AB7" w:rsidRPr="00AA39B6" w:rsidRDefault="00660AB7" w:rsidP="00660AB7">
      <w:pPr>
        <w:pStyle w:val="Testonotaapidipagina"/>
        <w:jc w:val="both"/>
        <w:rPr>
          <w:b/>
          <w:color w:val="FF0000"/>
          <w:lang w:val="it-IT"/>
        </w:rPr>
      </w:pPr>
      <w:r w:rsidRPr="00F0011A">
        <w:rPr>
          <w:rStyle w:val="Rimandonotaapidipagina"/>
        </w:rPr>
        <w:footnoteRef/>
      </w:r>
    </w:p>
  </w:footnote>
  <w:footnote w:id="2">
    <w:p w:rsidR="00DF5659" w:rsidRPr="00342CAF" w:rsidRDefault="00DF5659" w:rsidP="00DF565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017330">
        <w:rPr>
          <w:rFonts w:asciiTheme="minorHAnsi" w:hAnsiTheme="minorHAnsi" w:cstheme="minorHAnsi"/>
          <w:sz w:val="16"/>
          <w:szCs w:val="16"/>
          <w:lang w:val="it-IT"/>
        </w:rPr>
        <w:t xml:space="preserve">Specificare la data di avvio del controllo con l’invio della </w:t>
      </w:r>
      <w:r>
        <w:rPr>
          <w:rFonts w:asciiTheme="minorHAnsi" w:hAnsiTheme="minorHAnsi" w:cstheme="minorHAnsi"/>
          <w:sz w:val="16"/>
          <w:szCs w:val="16"/>
          <w:lang w:val="it-IT"/>
        </w:rPr>
        <w:t xml:space="preserve">prima </w:t>
      </w:r>
      <w:r w:rsidRPr="00017330">
        <w:rPr>
          <w:rFonts w:asciiTheme="minorHAnsi" w:hAnsiTheme="minorHAnsi" w:cstheme="minorHAnsi"/>
          <w:sz w:val="16"/>
          <w:szCs w:val="16"/>
          <w:lang w:val="it-IT"/>
        </w:rPr>
        <w:t>comunicazione al beneficiario</w:t>
      </w:r>
      <w:r>
        <w:rPr>
          <w:rFonts w:asciiTheme="minorHAnsi" w:hAnsiTheme="minorHAnsi" w:cstheme="minorHAnsi"/>
          <w:sz w:val="16"/>
          <w:szCs w:val="16"/>
          <w:lang w:val="it-IT"/>
        </w:rPr>
        <w:t xml:space="preserve"> e</w:t>
      </w:r>
      <w:r w:rsidRPr="00017330">
        <w:rPr>
          <w:rFonts w:asciiTheme="minorHAnsi" w:hAnsiTheme="minorHAnsi" w:cstheme="minorHAnsi"/>
          <w:sz w:val="16"/>
          <w:szCs w:val="16"/>
          <w:lang w:val="it-IT"/>
        </w:rPr>
        <w:t xml:space="preserve"> la data di conclusione del presente verbale, indicando anche eventuali interlocuzioni intercorse con il beneficiario</w:t>
      </w:r>
      <w:r>
        <w:rPr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700A"/>
    <w:multiLevelType w:val="hybridMultilevel"/>
    <w:tmpl w:val="F320C434"/>
    <w:lvl w:ilvl="0" w:tplc="0B38C9B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278D5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Web Pro" w:hint="default"/>
      </w:rPr>
    </w:lvl>
    <w:lvl w:ilvl="2" w:tplc="E3CCB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62CF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E62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Web Pro" w:hint="default"/>
      </w:rPr>
    </w:lvl>
    <w:lvl w:ilvl="5" w:tplc="571644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F2E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1A6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Web Pro" w:hint="default"/>
      </w:rPr>
    </w:lvl>
    <w:lvl w:ilvl="8" w:tplc="38C07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F05BA"/>
    <w:multiLevelType w:val="hybridMultilevel"/>
    <w:tmpl w:val="E482F424"/>
    <w:lvl w:ilvl="0" w:tplc="FB5A569A">
      <w:start w:val="1"/>
      <w:numFmt w:val="decimal"/>
      <w:lvlText w:val="%1)"/>
      <w:lvlJc w:val="left"/>
      <w:pPr>
        <w:ind w:left="0" w:hanging="360"/>
      </w:pPr>
      <w:rPr>
        <w:rFonts w:ascii="Georgia" w:eastAsia="Times New Roman" w:hAnsi="Georgia" w:cs="Arial"/>
      </w:rPr>
    </w:lvl>
    <w:lvl w:ilvl="1" w:tplc="BD421E0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Myriad Web Pro" w:hint="default"/>
      </w:rPr>
    </w:lvl>
    <w:lvl w:ilvl="2" w:tplc="F3EC3AA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88468BF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9D7ACEF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Web Pro" w:hint="default"/>
      </w:rPr>
    </w:lvl>
    <w:lvl w:ilvl="5" w:tplc="C8D2CB5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B22278D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83A580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Web Pro" w:hint="default"/>
      </w:rPr>
    </w:lvl>
    <w:lvl w:ilvl="8" w:tplc="76AE632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B162F3"/>
    <w:multiLevelType w:val="hybridMultilevel"/>
    <w:tmpl w:val="A17A44FC"/>
    <w:lvl w:ilvl="0" w:tplc="FFFFFFFF">
      <w:start w:val="2010"/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4B11A3"/>
    <w:multiLevelType w:val="multilevel"/>
    <w:tmpl w:val="81DC65A8"/>
    <w:lvl w:ilvl="0">
      <w:numFmt w:val="bullet"/>
      <w:lvlText w:val="□"/>
      <w:lvlJc w:val="left"/>
      <w:pPr>
        <w:ind w:left="36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Myriad Web Pr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Myriad Web Pro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Myriad Web Pro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2461680C"/>
    <w:multiLevelType w:val="hybridMultilevel"/>
    <w:tmpl w:val="597A3492"/>
    <w:lvl w:ilvl="0" w:tplc="032044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9E60F1"/>
    <w:multiLevelType w:val="multilevel"/>
    <w:tmpl w:val="9308FF8A"/>
    <w:lvl w:ilvl="0">
      <w:numFmt w:val="bullet"/>
      <w:lvlText w:val="□"/>
      <w:lvlJc w:val="left"/>
      <w:pPr>
        <w:ind w:left="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>
    <w:nsid w:val="344337E4"/>
    <w:multiLevelType w:val="hybridMultilevel"/>
    <w:tmpl w:val="BA6C5C16"/>
    <w:lvl w:ilvl="0" w:tplc="2A928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B4036"/>
    <w:multiLevelType w:val="hybridMultilevel"/>
    <w:tmpl w:val="9BC09D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D1858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9">
    <w:nsid w:val="415A4E8E"/>
    <w:multiLevelType w:val="multilevel"/>
    <w:tmpl w:val="DD3E18DE"/>
    <w:lvl w:ilvl="0"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/>
        <w:i w:val="0"/>
        <w:sz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>
    <w:nsid w:val="504E0C7C"/>
    <w:multiLevelType w:val="hybridMultilevel"/>
    <w:tmpl w:val="40905A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1D65846"/>
    <w:multiLevelType w:val="hybridMultilevel"/>
    <w:tmpl w:val="9C168814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Web Pro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Web Pro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Web Pro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5C67E1"/>
    <w:multiLevelType w:val="multilevel"/>
    <w:tmpl w:val="DB8C182A"/>
    <w:lvl w:ilvl="0">
      <w:numFmt w:val="bullet"/>
      <w:lvlText w:val="□"/>
      <w:lvlJc w:val="left"/>
      <w:pPr>
        <w:ind w:left="36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Myriad Web Pr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Myriad Web Pro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Myriad Web Pro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8DF7E7D"/>
    <w:multiLevelType w:val="hybridMultilevel"/>
    <w:tmpl w:val="7332D270"/>
    <w:lvl w:ilvl="0" w:tplc="D31A23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531D05"/>
    <w:multiLevelType w:val="hybridMultilevel"/>
    <w:tmpl w:val="DACE9110"/>
    <w:lvl w:ilvl="0" w:tplc="FFFFFFFF">
      <w:start w:val="2010"/>
      <w:numFmt w:val="bullet"/>
      <w:lvlText w:val="-"/>
      <w:lvlJc w:val="left"/>
      <w:pPr>
        <w:ind w:left="360" w:hanging="360"/>
      </w:pPr>
      <w:rPr>
        <w:rFonts w:ascii="Verdana" w:eastAsia="Times New Roman" w:hAnsi="Verdana" w:cs="Wingdings 2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EEA2D70"/>
    <w:multiLevelType w:val="hybridMultilevel"/>
    <w:tmpl w:val="C92AD070"/>
    <w:lvl w:ilvl="0" w:tplc="FFFFFFFF">
      <w:start w:val="1"/>
      <w:numFmt w:val="bullet"/>
      <w:lvlText w:val="□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5"/>
  </w:num>
  <w:num w:numId="5">
    <w:abstractNumId w:val="13"/>
  </w:num>
  <w:num w:numId="6">
    <w:abstractNumId w:val="4"/>
  </w:num>
  <w:num w:numId="7">
    <w:abstractNumId w:val="10"/>
  </w:num>
  <w:num w:numId="8">
    <w:abstractNumId w:val="14"/>
  </w:num>
  <w:num w:numId="9">
    <w:abstractNumId w:val="2"/>
  </w:num>
  <w:num w:numId="10">
    <w:abstractNumId w:val="1"/>
  </w:num>
  <w:num w:numId="11">
    <w:abstractNumId w:val="6"/>
  </w:num>
  <w:num w:numId="12">
    <w:abstractNumId w:val="12"/>
  </w:num>
  <w:num w:numId="13">
    <w:abstractNumId w:val="3"/>
  </w:num>
  <w:num w:numId="14">
    <w:abstractNumId w:val="9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B7"/>
    <w:rsid w:val="000C18F0"/>
    <w:rsid w:val="000D4A09"/>
    <w:rsid w:val="002C070B"/>
    <w:rsid w:val="00522EFA"/>
    <w:rsid w:val="00660AB7"/>
    <w:rsid w:val="006D7848"/>
    <w:rsid w:val="009110DB"/>
    <w:rsid w:val="00BA3474"/>
    <w:rsid w:val="00BD64B1"/>
    <w:rsid w:val="00BE7199"/>
    <w:rsid w:val="00DB7C48"/>
    <w:rsid w:val="00D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83728-26B4-4D41-BA6A-6D0C53F5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0AB7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olo1">
    <w:name w:val="heading 1"/>
    <w:basedOn w:val="Normale"/>
    <w:next w:val="Normale"/>
    <w:link w:val="Titolo1Carattere"/>
    <w:qFormat/>
    <w:rsid w:val="00660AB7"/>
    <w:pPr>
      <w:keepNext/>
      <w:numPr>
        <w:numId w:val="1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60AB7"/>
    <w:pPr>
      <w:keepNext/>
      <w:numPr>
        <w:ilvl w:val="1"/>
        <w:numId w:val="1"/>
      </w:numPr>
      <w:spacing w:after="60"/>
      <w:jc w:val="left"/>
      <w:outlineLvl w:val="1"/>
    </w:pPr>
    <w:rPr>
      <w:rFonts w:ascii="Arial" w:hAnsi="Arial" w:cs="Arial"/>
      <w:b/>
      <w:bCs/>
      <w:i/>
      <w:iCs/>
      <w:spacing w:val="19"/>
      <w:sz w:val="28"/>
      <w:szCs w:val="28"/>
      <w:lang w:eastAsia="it-IT"/>
    </w:rPr>
  </w:style>
  <w:style w:type="paragraph" w:styleId="Titolo3">
    <w:name w:val="heading 3"/>
    <w:basedOn w:val="Corpotesto"/>
    <w:next w:val="Corpotesto"/>
    <w:link w:val="Titolo3Carattere"/>
    <w:qFormat/>
    <w:rsid w:val="00660AB7"/>
    <w:pPr>
      <w:keepNext/>
      <w:keepLines/>
      <w:numPr>
        <w:ilvl w:val="2"/>
        <w:numId w:val="1"/>
      </w:numPr>
      <w:spacing w:before="130" w:after="0" w:line="260" w:lineRule="atLeast"/>
      <w:jc w:val="left"/>
      <w:outlineLvl w:val="2"/>
    </w:pPr>
    <w:rPr>
      <w:rFonts w:ascii="Arial" w:hAnsi="Arial" w:cs="Arial"/>
      <w:i/>
      <w:iCs/>
      <w:sz w:val="22"/>
      <w:szCs w:val="22"/>
      <w:lang w:val="en-GB" w:eastAsia="it-IT"/>
    </w:rPr>
  </w:style>
  <w:style w:type="paragraph" w:styleId="Titolo4">
    <w:name w:val="heading 4"/>
    <w:basedOn w:val="Normale"/>
    <w:next w:val="Normale"/>
    <w:link w:val="Titolo4Carattere"/>
    <w:qFormat/>
    <w:rsid w:val="00660AB7"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660AB7"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660AB7"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660AB7"/>
    <w:pPr>
      <w:numPr>
        <w:ilvl w:val="6"/>
        <w:numId w:val="1"/>
      </w:numPr>
      <w:spacing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60AB7"/>
    <w:pPr>
      <w:numPr>
        <w:ilvl w:val="7"/>
        <w:numId w:val="1"/>
      </w:numPr>
      <w:spacing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660AB7"/>
    <w:pPr>
      <w:numPr>
        <w:ilvl w:val="8"/>
        <w:numId w:val="1"/>
      </w:numPr>
      <w:spacing w:after="60"/>
      <w:outlineLvl w:val="8"/>
    </w:pPr>
    <w:rPr>
      <w:rFonts w:ascii="Arial" w:hAnsi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60AB7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Titolo2Carattere">
    <w:name w:val="Titolo 2 Carattere"/>
    <w:basedOn w:val="Carpredefinitoparagrafo"/>
    <w:link w:val="Titolo2"/>
    <w:rsid w:val="00660AB7"/>
    <w:rPr>
      <w:rFonts w:ascii="Arial" w:eastAsia="Times New Roman" w:hAnsi="Arial" w:cs="Arial"/>
      <w:b/>
      <w:bCs/>
      <w:i/>
      <w:iCs/>
      <w:spacing w:val="19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60AB7"/>
    <w:rPr>
      <w:rFonts w:ascii="Arial" w:eastAsia="Times New Roman" w:hAnsi="Arial" w:cs="Arial"/>
      <w:i/>
      <w:iCs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60AB7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Titolo5Carattere">
    <w:name w:val="Titolo 5 Carattere"/>
    <w:basedOn w:val="Carpredefinitoparagrafo"/>
    <w:link w:val="Titolo5"/>
    <w:rsid w:val="00660AB7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Titolo6Carattere">
    <w:name w:val="Titolo 6 Carattere"/>
    <w:basedOn w:val="Carpredefinitoparagrafo"/>
    <w:link w:val="Titolo6"/>
    <w:rsid w:val="00660AB7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Titolo7Carattere">
    <w:name w:val="Titolo 7 Carattere"/>
    <w:basedOn w:val="Carpredefinitoparagrafo"/>
    <w:link w:val="Titolo7"/>
    <w:rsid w:val="00660AB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itolo8Carattere">
    <w:name w:val="Titolo 8 Carattere"/>
    <w:basedOn w:val="Carpredefinitoparagrafo"/>
    <w:link w:val="Titolo8"/>
    <w:rsid w:val="00660AB7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Titolo9Carattere">
    <w:name w:val="Titolo 9 Carattere"/>
    <w:basedOn w:val="Carpredefinitoparagrafo"/>
    <w:link w:val="Titolo9"/>
    <w:rsid w:val="00660AB7"/>
    <w:rPr>
      <w:rFonts w:ascii="Arial" w:eastAsia="Times New Roman" w:hAnsi="Arial" w:cs="Times New Roman"/>
      <w:lang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rsid w:val="00660AB7"/>
    <w:pPr>
      <w:spacing w:before="0" w:line="260" w:lineRule="atLeast"/>
      <w:jc w:val="left"/>
    </w:pPr>
    <w:rPr>
      <w:rFonts w:ascii="Arial" w:hAnsi="Arial" w:cs="Arial"/>
      <w:sz w:val="20"/>
      <w:szCs w:val="20"/>
      <w:lang w:val="en-GB"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60AB7"/>
    <w:rPr>
      <w:rFonts w:ascii="Arial" w:eastAsia="Times New Roman" w:hAnsi="Arial" w:cs="Arial"/>
      <w:sz w:val="20"/>
      <w:szCs w:val="20"/>
      <w:lang w:val="en-GB" w:eastAsia="it-IT"/>
    </w:rPr>
  </w:style>
  <w:style w:type="character" w:styleId="Rimandonotaapidipagina">
    <w:name w:val="footnote reference"/>
    <w:aliases w:val="Footnote symbol,Voetnootverwijzing,footnote sign,Rimando nota a piè di pagina-IMONT,Rimando nota a piè di pagina1"/>
    <w:rsid w:val="00660AB7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60AB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60AB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aragrafoelenco">
    <w:name w:val="List Paragraph"/>
    <w:basedOn w:val="Normale"/>
    <w:uiPriority w:val="34"/>
    <w:qFormat/>
    <w:rsid w:val="0066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2652</Words>
  <Characters>15120</Characters>
  <Application>Microsoft Office Word</Application>
  <DocSecurity>0</DocSecurity>
  <Lines>126</Lines>
  <Paragraphs>35</Paragraphs>
  <ScaleCrop>false</ScaleCrop>
  <Company>HP</Company>
  <LinksUpToDate>false</LinksUpToDate>
  <CharactersWithSpaces>17737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Sileo</dc:creator>
  <cp:lastModifiedBy>Sileo Veronica</cp:lastModifiedBy>
  <cp:revision>6</cp:revision>
  <dcterms:created xsi:type="dcterms:W3CDTF">2021-04-14T14:42:00Z</dcterms:created>
  <dcterms:modified xsi:type="dcterms:W3CDTF">2021-05-03T14:56:00Z</dcterms:modified>
</cp:coreProperties>
</file>